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61A8" w14:textId="77777777" w:rsidR="009657F2" w:rsidRPr="009657F2" w:rsidRDefault="009657F2" w:rsidP="009657F2">
      <w:pPr>
        <w:ind w:right="-492" w:firstLine="280"/>
        <w:jc w:val="center"/>
        <w:rPr>
          <w:sz w:val="28"/>
          <w:szCs w:val="28"/>
        </w:rPr>
      </w:pPr>
      <w:r w:rsidRPr="009657F2">
        <w:rPr>
          <w:rFonts w:hint="eastAsia"/>
          <w:sz w:val="28"/>
          <w:szCs w:val="28"/>
        </w:rPr>
        <w:t>信州ふっころフェスティバル２０２３</w:t>
      </w:r>
      <w:r w:rsidRPr="009657F2">
        <w:rPr>
          <w:sz w:val="28"/>
          <w:szCs w:val="28"/>
        </w:rPr>
        <w:t xml:space="preserve"> </w:t>
      </w:r>
      <w:r w:rsidRPr="009657F2">
        <w:rPr>
          <w:rFonts w:hint="eastAsia"/>
          <w:sz w:val="28"/>
          <w:szCs w:val="28"/>
        </w:rPr>
        <w:t>企画案</w:t>
      </w:r>
    </w:p>
    <w:p w14:paraId="001058C8" w14:textId="77777777" w:rsidR="009657F2" w:rsidRPr="009657F2" w:rsidRDefault="009657F2" w:rsidP="009657F2">
      <w:pPr>
        <w:ind w:right="-492" w:firstLine="240"/>
        <w:jc w:val="center"/>
      </w:pPr>
      <w:r w:rsidRPr="009657F2">
        <w:rPr>
          <w:rFonts w:hint="eastAsia"/>
        </w:rPr>
        <w:t>～みんなでシェアして、信州の介護と地域をもっと元気に～</w:t>
      </w:r>
    </w:p>
    <w:p w14:paraId="489F6DEC" w14:textId="77777777" w:rsidR="009657F2" w:rsidRDefault="009657F2" w:rsidP="009657F2">
      <w:pPr>
        <w:ind w:right="-492" w:firstLine="240"/>
      </w:pPr>
    </w:p>
    <w:p w14:paraId="0E2A8F9B" w14:textId="7F1AF7C0" w:rsidR="009657F2" w:rsidRPr="009657F2" w:rsidRDefault="009657F2" w:rsidP="009657F2">
      <w:pPr>
        <w:spacing w:line="360" w:lineRule="exact"/>
        <w:ind w:right="-492" w:firstLine="240"/>
      </w:pPr>
      <w:r w:rsidRPr="009657F2">
        <w:rPr>
          <w:rFonts w:hint="eastAsia"/>
        </w:rPr>
        <w:t>１</w:t>
      </w:r>
      <w:r w:rsidRPr="009657F2">
        <w:t xml:space="preserve"> </w:t>
      </w:r>
      <w:r w:rsidRPr="009657F2">
        <w:rPr>
          <w:rFonts w:hint="eastAsia"/>
        </w:rPr>
        <w:t>開催趣旨</w:t>
      </w:r>
    </w:p>
    <w:p w14:paraId="781B5D0C" w14:textId="7FA56260" w:rsidR="009657F2" w:rsidRPr="009657F2" w:rsidRDefault="009657F2" w:rsidP="009657F2">
      <w:pPr>
        <w:spacing w:line="360" w:lineRule="exact"/>
        <w:ind w:right="-492" w:firstLine="240"/>
      </w:pPr>
      <w:r w:rsidRPr="009657F2">
        <w:rPr>
          <w:rFonts w:hint="eastAsia"/>
        </w:rPr>
        <w:t>私たちは、「ともに学び</w:t>
      </w:r>
      <w:r w:rsidRPr="009657F2">
        <w:t xml:space="preserve"> </w:t>
      </w:r>
      <w:r w:rsidRPr="009657F2">
        <w:rPr>
          <w:rFonts w:hint="eastAsia"/>
        </w:rPr>
        <w:t>ともに創る</w:t>
      </w:r>
      <w:r w:rsidRPr="009657F2">
        <w:t xml:space="preserve"> </w:t>
      </w:r>
      <w:r w:rsidRPr="009657F2">
        <w:rPr>
          <w:rFonts w:hint="eastAsia"/>
        </w:rPr>
        <w:t>地域共生・信州」の実現を目指して、第２期長野県地域福祉支援計画に基づく民間福祉関係者のアクションプランとして「信州ふっころプラン」（長野県地域福祉活動計画）を策定し、多分野と協働しながら創造的な福祉実践に取り組んでいます。この信州ふっころフェスティバルは、信州の自然と風土のなかで、様々な個性や多様性が地域で輝く共生とふくしの未来を、みんなで感じる集いとして開催します。</w:t>
      </w:r>
    </w:p>
    <w:p w14:paraId="74C07BD2" w14:textId="77777777" w:rsidR="009657F2" w:rsidRDefault="009657F2" w:rsidP="009657F2">
      <w:pPr>
        <w:spacing w:line="360" w:lineRule="exact"/>
        <w:ind w:right="-492" w:firstLine="240"/>
      </w:pPr>
    </w:p>
    <w:p w14:paraId="4CCDA047" w14:textId="2685D9CD" w:rsidR="009657F2" w:rsidRPr="009657F2" w:rsidRDefault="009657F2" w:rsidP="009657F2">
      <w:pPr>
        <w:spacing w:line="360" w:lineRule="exact"/>
        <w:ind w:right="-492" w:firstLine="240"/>
      </w:pPr>
      <w:r w:rsidRPr="009657F2">
        <w:rPr>
          <w:rFonts w:hint="eastAsia"/>
        </w:rPr>
        <w:t>２</w:t>
      </w:r>
      <w:r w:rsidRPr="009657F2">
        <w:t xml:space="preserve"> </w:t>
      </w:r>
      <w:r w:rsidRPr="009657F2">
        <w:rPr>
          <w:rFonts w:hint="eastAsia"/>
        </w:rPr>
        <w:t>主</w:t>
      </w:r>
      <w:r w:rsidRPr="009657F2">
        <w:t xml:space="preserve"> </w:t>
      </w:r>
      <w:r w:rsidRPr="009657F2">
        <w:rPr>
          <w:rFonts w:hint="eastAsia"/>
        </w:rPr>
        <w:t>催</w:t>
      </w:r>
      <w:r w:rsidRPr="009657F2">
        <w:t xml:space="preserve"> </w:t>
      </w:r>
      <w:r>
        <w:rPr>
          <w:rFonts w:hint="eastAsia"/>
        </w:rPr>
        <w:t xml:space="preserve">　</w:t>
      </w:r>
      <w:r w:rsidRPr="009657F2">
        <w:rPr>
          <w:rFonts w:hint="eastAsia"/>
        </w:rPr>
        <w:t>信州ふっころプラン推進会議（※参画</w:t>
      </w:r>
      <w:r w:rsidRPr="009657F2">
        <w:t xml:space="preserve">116 </w:t>
      </w:r>
      <w:r w:rsidRPr="009657F2">
        <w:rPr>
          <w:rFonts w:hint="eastAsia"/>
        </w:rPr>
        <w:t>団体）</w:t>
      </w:r>
    </w:p>
    <w:p w14:paraId="1D26D40C" w14:textId="77777777" w:rsidR="009657F2" w:rsidRDefault="009657F2" w:rsidP="009657F2">
      <w:pPr>
        <w:spacing w:line="360" w:lineRule="exact"/>
        <w:ind w:right="-492" w:firstLine="240"/>
      </w:pPr>
    </w:p>
    <w:p w14:paraId="078A94A5" w14:textId="78014CB6" w:rsidR="009657F2" w:rsidRPr="009657F2" w:rsidRDefault="009657F2" w:rsidP="009657F2">
      <w:pPr>
        <w:spacing w:line="360" w:lineRule="exact"/>
        <w:ind w:right="-492" w:firstLine="240"/>
      </w:pPr>
      <w:r w:rsidRPr="009657F2">
        <w:rPr>
          <w:rFonts w:hint="eastAsia"/>
        </w:rPr>
        <w:t>３</w:t>
      </w:r>
      <w:r w:rsidRPr="009657F2">
        <w:t xml:space="preserve"> </w:t>
      </w:r>
      <w:r w:rsidRPr="009657F2">
        <w:rPr>
          <w:rFonts w:hint="eastAsia"/>
        </w:rPr>
        <w:t>後</w:t>
      </w:r>
      <w:r w:rsidRPr="009657F2">
        <w:t xml:space="preserve"> </w:t>
      </w:r>
      <w:r w:rsidRPr="009657F2">
        <w:rPr>
          <w:rFonts w:hint="eastAsia"/>
        </w:rPr>
        <w:t>援</w:t>
      </w:r>
      <w:r w:rsidRPr="009657F2">
        <w:t xml:space="preserve"> </w:t>
      </w:r>
      <w:r>
        <w:rPr>
          <w:rFonts w:hint="eastAsia"/>
        </w:rPr>
        <w:t xml:space="preserve">　</w:t>
      </w:r>
      <w:r w:rsidRPr="009657F2">
        <w:rPr>
          <w:rFonts w:hint="eastAsia"/>
        </w:rPr>
        <w:t>長野県、長野県教育委員会</w:t>
      </w:r>
      <w:r w:rsidRPr="009657F2">
        <w:t xml:space="preserve"> </w:t>
      </w:r>
      <w:r w:rsidRPr="009657F2">
        <w:rPr>
          <w:rFonts w:hint="eastAsia"/>
        </w:rPr>
        <w:t>（予定）</w:t>
      </w:r>
    </w:p>
    <w:p w14:paraId="4FE11F33" w14:textId="77777777" w:rsidR="009657F2" w:rsidRDefault="009657F2" w:rsidP="009657F2">
      <w:pPr>
        <w:spacing w:line="360" w:lineRule="exact"/>
        <w:ind w:right="-492" w:firstLine="240"/>
      </w:pPr>
    </w:p>
    <w:p w14:paraId="6A75310A" w14:textId="64E8C7A5" w:rsidR="009657F2" w:rsidRPr="009657F2" w:rsidRDefault="009657F2" w:rsidP="009657F2">
      <w:pPr>
        <w:spacing w:line="360" w:lineRule="exact"/>
        <w:ind w:right="-492" w:firstLine="240"/>
      </w:pPr>
      <w:r w:rsidRPr="009657F2">
        <w:rPr>
          <w:rFonts w:hint="eastAsia"/>
        </w:rPr>
        <w:t>４</w:t>
      </w:r>
      <w:r w:rsidRPr="009657F2">
        <w:t xml:space="preserve"> </w:t>
      </w:r>
      <w:r w:rsidRPr="009657F2">
        <w:rPr>
          <w:rFonts w:hint="eastAsia"/>
        </w:rPr>
        <w:t>日</w:t>
      </w:r>
      <w:r w:rsidRPr="009657F2">
        <w:t xml:space="preserve"> </w:t>
      </w:r>
      <w:r w:rsidRPr="009657F2">
        <w:rPr>
          <w:rFonts w:hint="eastAsia"/>
        </w:rPr>
        <w:t>時</w:t>
      </w:r>
      <w:r w:rsidRPr="009657F2">
        <w:t xml:space="preserve"> </w:t>
      </w:r>
      <w:r>
        <w:rPr>
          <w:rFonts w:hint="eastAsia"/>
        </w:rPr>
        <w:t xml:space="preserve">　</w:t>
      </w:r>
      <w:r w:rsidRPr="009657F2">
        <w:rPr>
          <w:rFonts w:hint="eastAsia"/>
        </w:rPr>
        <w:t>令和５年１１月１１日（土）</w:t>
      </w:r>
      <w:r w:rsidRPr="009657F2">
        <w:t xml:space="preserve"> </w:t>
      </w:r>
      <w:r w:rsidRPr="009657F2">
        <w:rPr>
          <w:rFonts w:hint="eastAsia"/>
        </w:rPr>
        <w:t>１１：３０～１５：３０（時間調整中）</w:t>
      </w:r>
    </w:p>
    <w:p w14:paraId="08B14727" w14:textId="77777777" w:rsidR="009657F2" w:rsidRDefault="009657F2" w:rsidP="009657F2">
      <w:pPr>
        <w:spacing w:line="360" w:lineRule="exact"/>
        <w:ind w:right="-492" w:firstLine="240"/>
      </w:pPr>
    </w:p>
    <w:p w14:paraId="2CE74831" w14:textId="513FE393" w:rsidR="009657F2" w:rsidRPr="009657F2" w:rsidRDefault="009657F2" w:rsidP="009657F2">
      <w:pPr>
        <w:spacing w:line="360" w:lineRule="exact"/>
        <w:ind w:right="-492" w:firstLine="240"/>
      </w:pPr>
      <w:r w:rsidRPr="009657F2">
        <w:rPr>
          <w:rFonts w:hint="eastAsia"/>
        </w:rPr>
        <w:t>５</w:t>
      </w:r>
      <w:r w:rsidRPr="009657F2">
        <w:t xml:space="preserve"> </w:t>
      </w:r>
      <w:r w:rsidRPr="009657F2">
        <w:rPr>
          <w:rFonts w:hint="eastAsia"/>
        </w:rPr>
        <w:t>会</w:t>
      </w:r>
      <w:r w:rsidRPr="009657F2">
        <w:t xml:space="preserve"> </w:t>
      </w:r>
      <w:r w:rsidRPr="009657F2">
        <w:rPr>
          <w:rFonts w:hint="eastAsia"/>
        </w:rPr>
        <w:t>場</w:t>
      </w:r>
      <w:r w:rsidRPr="009657F2">
        <w:t xml:space="preserve"> </w:t>
      </w:r>
      <w:r>
        <w:rPr>
          <w:rFonts w:hint="eastAsia"/>
        </w:rPr>
        <w:t xml:space="preserve">　</w:t>
      </w:r>
      <w:r w:rsidRPr="009657F2">
        <w:rPr>
          <w:rFonts w:hint="eastAsia"/>
        </w:rPr>
        <w:t>イオンモール松本</w:t>
      </w:r>
      <w:r w:rsidRPr="009657F2">
        <w:t xml:space="preserve"> </w:t>
      </w:r>
      <w:r w:rsidRPr="009657F2">
        <w:rPr>
          <w:rFonts w:hint="eastAsia"/>
        </w:rPr>
        <w:t>きらめきコート、かがやきコート（晴庭</w:t>
      </w:r>
      <w:r w:rsidRPr="009657F2">
        <w:t>1F</w:t>
      </w:r>
      <w:r w:rsidRPr="009657F2">
        <w:rPr>
          <w:rFonts w:hint="eastAsia"/>
        </w:rPr>
        <w:t>）</w:t>
      </w:r>
    </w:p>
    <w:p w14:paraId="5EACCEC9" w14:textId="77777777" w:rsidR="009657F2" w:rsidRDefault="009657F2" w:rsidP="009657F2">
      <w:pPr>
        <w:spacing w:line="360" w:lineRule="exact"/>
        <w:ind w:right="-492" w:firstLine="240"/>
      </w:pPr>
    </w:p>
    <w:p w14:paraId="3FC9476F" w14:textId="140353A6" w:rsidR="009657F2" w:rsidRPr="009657F2" w:rsidRDefault="009657F2" w:rsidP="009657F2">
      <w:pPr>
        <w:spacing w:line="360" w:lineRule="exact"/>
        <w:ind w:right="-492" w:firstLine="240"/>
      </w:pPr>
      <w:r w:rsidRPr="009657F2">
        <w:rPr>
          <w:rFonts w:hint="eastAsia"/>
        </w:rPr>
        <w:t>６</w:t>
      </w:r>
      <w:r w:rsidRPr="009657F2">
        <w:t xml:space="preserve"> </w:t>
      </w:r>
      <w:r w:rsidRPr="009657F2">
        <w:rPr>
          <w:rFonts w:hint="eastAsia"/>
        </w:rPr>
        <w:t>コンテンツ</w:t>
      </w:r>
    </w:p>
    <w:p w14:paraId="27C639AE" w14:textId="77777777" w:rsidR="009657F2" w:rsidRPr="009657F2" w:rsidRDefault="009657F2" w:rsidP="009657F2">
      <w:pPr>
        <w:spacing w:line="360" w:lineRule="exact"/>
        <w:ind w:right="-492" w:firstLine="240"/>
      </w:pPr>
      <w:r w:rsidRPr="009657F2">
        <w:rPr>
          <w:rFonts w:hint="eastAsia"/>
        </w:rPr>
        <w:t>（１）第</w:t>
      </w:r>
      <w:r w:rsidRPr="009657F2">
        <w:t xml:space="preserve">4 </w:t>
      </w:r>
      <w:r w:rsidRPr="009657F2">
        <w:rPr>
          <w:rFonts w:hint="eastAsia"/>
        </w:rPr>
        <w:t>回長野県介護技術コンテスト授賞式（作品紹介含む）</w:t>
      </w:r>
    </w:p>
    <w:p w14:paraId="53DFFA88" w14:textId="6E1FFAC1" w:rsidR="009657F2" w:rsidRPr="009657F2" w:rsidRDefault="009657F2" w:rsidP="00D72DEF">
      <w:pPr>
        <w:spacing w:line="360" w:lineRule="exact"/>
        <w:ind w:leftChars="300" w:left="720" w:right="-492" w:firstLine="240"/>
      </w:pPr>
      <w:r w:rsidRPr="009657F2">
        <w:rPr>
          <w:rFonts w:hint="eastAsia"/>
        </w:rPr>
        <w:t>利用者の望む生活を実現するための介護技術を競い、介護のすばらしさを発信することを目的としたコンテストの授賞式を行う。</w:t>
      </w:r>
    </w:p>
    <w:p w14:paraId="529B0AFF" w14:textId="77777777" w:rsidR="009657F2" w:rsidRPr="009657F2" w:rsidRDefault="009657F2" w:rsidP="009657F2">
      <w:pPr>
        <w:spacing w:line="360" w:lineRule="exact"/>
        <w:ind w:right="-492" w:firstLine="240"/>
      </w:pPr>
      <w:r w:rsidRPr="009657F2">
        <w:rPr>
          <w:rFonts w:hint="eastAsia"/>
        </w:rPr>
        <w:t>（２）第１回福祉のしごとフォトコンテスト授賞式（作品紹介含む）、出展作品の展示</w:t>
      </w:r>
    </w:p>
    <w:p w14:paraId="5B1A0D9E" w14:textId="39114C0D" w:rsidR="009657F2" w:rsidRPr="009657F2" w:rsidRDefault="009657F2" w:rsidP="00D72DEF">
      <w:pPr>
        <w:spacing w:line="360" w:lineRule="exact"/>
        <w:ind w:leftChars="300" w:left="720" w:right="-492" w:firstLineChars="0" w:firstLine="0"/>
      </w:pPr>
      <w:r w:rsidRPr="009657F2">
        <w:rPr>
          <w:rFonts w:hint="eastAsia"/>
        </w:rPr>
        <w:t>小中高生が、福祉のしごとの魅力を発信するため、「ありがとう‼」の瞬間を収めたフォトコンテストの授賞式を行う。</w:t>
      </w:r>
    </w:p>
    <w:p w14:paraId="11894FC0" w14:textId="77777777" w:rsidR="009657F2" w:rsidRPr="009657F2" w:rsidRDefault="009657F2" w:rsidP="009657F2">
      <w:pPr>
        <w:spacing w:line="360" w:lineRule="exact"/>
        <w:ind w:right="-492" w:firstLine="240"/>
      </w:pPr>
      <w:r w:rsidRPr="009657F2">
        <w:rPr>
          <w:rFonts w:hint="eastAsia"/>
        </w:rPr>
        <w:t>（３）「スケッター信州」紹介・登録</w:t>
      </w:r>
    </w:p>
    <w:p w14:paraId="3877A523" w14:textId="679F5F45" w:rsidR="009657F2" w:rsidRPr="009657F2" w:rsidRDefault="009657F2" w:rsidP="00D72DEF">
      <w:pPr>
        <w:spacing w:line="360" w:lineRule="exact"/>
        <w:ind w:leftChars="300" w:left="720" w:right="-492" w:firstLine="240"/>
      </w:pPr>
      <w:r w:rsidRPr="009657F2">
        <w:rPr>
          <w:rFonts w:hint="eastAsia"/>
        </w:rPr>
        <w:t>介護や地域活動の「お手伝い」を</w:t>
      </w:r>
      <w:r w:rsidRPr="009657F2">
        <w:t xml:space="preserve">WEB </w:t>
      </w:r>
      <w:r w:rsidRPr="009657F2">
        <w:rPr>
          <w:rFonts w:hint="eastAsia"/>
        </w:rPr>
        <w:t>でマッチングするスケッターを信州に導入するため、マッチング事例を紹介し登録を推進する。</w:t>
      </w:r>
    </w:p>
    <w:p w14:paraId="6106FEC3" w14:textId="77777777" w:rsidR="009657F2" w:rsidRPr="009657F2" w:rsidRDefault="009657F2" w:rsidP="009657F2">
      <w:pPr>
        <w:spacing w:line="360" w:lineRule="exact"/>
        <w:ind w:right="-492" w:firstLine="240"/>
      </w:pPr>
      <w:r w:rsidRPr="009657F2">
        <w:rPr>
          <w:rFonts w:hint="eastAsia"/>
        </w:rPr>
        <w:t>（４）社会福祉関係表彰者の活動紹介（個別インタビュー）</w:t>
      </w:r>
    </w:p>
    <w:p w14:paraId="15BF531D" w14:textId="6816BE05" w:rsidR="009657F2" w:rsidRPr="009657F2" w:rsidRDefault="009657F2" w:rsidP="00D72DEF">
      <w:pPr>
        <w:spacing w:line="360" w:lineRule="exact"/>
        <w:ind w:leftChars="300" w:left="720" w:right="-492" w:firstLine="240"/>
      </w:pPr>
      <w:r w:rsidRPr="009657F2">
        <w:rPr>
          <w:rFonts w:hint="eastAsia"/>
        </w:rPr>
        <w:t>様々な社会福祉関係の表彰について紹介するとともに、今年度受賞した者の活動への思いをインタビュー形式で紹介する。</w:t>
      </w:r>
    </w:p>
    <w:p w14:paraId="67E43E2C" w14:textId="77777777" w:rsidR="009657F2" w:rsidRPr="009657F2" w:rsidRDefault="009657F2" w:rsidP="009657F2">
      <w:pPr>
        <w:spacing w:line="360" w:lineRule="exact"/>
        <w:ind w:right="-492" w:firstLine="240"/>
      </w:pPr>
      <w:r w:rsidRPr="009657F2">
        <w:rPr>
          <w:rFonts w:hint="eastAsia"/>
        </w:rPr>
        <w:t>（５）ふくシニア</w:t>
      </w:r>
    </w:p>
    <w:p w14:paraId="2EE272F1" w14:textId="4B84AB7E" w:rsidR="009657F2" w:rsidRPr="009657F2" w:rsidRDefault="009657F2" w:rsidP="00D72DEF">
      <w:pPr>
        <w:spacing w:line="360" w:lineRule="exact"/>
        <w:ind w:leftChars="300" w:left="720" w:right="-492" w:firstLine="240"/>
      </w:pPr>
      <w:r w:rsidRPr="009657F2">
        <w:rPr>
          <w:rFonts w:hint="eastAsia"/>
        </w:rPr>
        <w:t>赤ちゃんの抱っこやげっぷの保育体験、車いす・ベット移乗、段差やスロープ移動の介護体験をしていただき、福祉の仕事の理解やイメージアップをはかる。</w:t>
      </w:r>
    </w:p>
    <w:p w14:paraId="406040DF" w14:textId="77777777" w:rsidR="009657F2" w:rsidRPr="009657F2" w:rsidRDefault="009657F2" w:rsidP="009657F2">
      <w:pPr>
        <w:spacing w:line="360" w:lineRule="exact"/>
        <w:ind w:right="-492" w:firstLine="240"/>
      </w:pPr>
      <w:r w:rsidRPr="009657F2">
        <w:rPr>
          <w:rFonts w:hint="eastAsia"/>
        </w:rPr>
        <w:t>（６）認知症</w:t>
      </w:r>
      <w:r w:rsidRPr="009657F2">
        <w:t xml:space="preserve">VR </w:t>
      </w:r>
      <w:r w:rsidRPr="009657F2">
        <w:rPr>
          <w:rFonts w:hint="eastAsia"/>
        </w:rPr>
        <w:t>体験、映画上映</w:t>
      </w:r>
    </w:p>
    <w:p w14:paraId="47A58321" w14:textId="77777777" w:rsidR="009657F2" w:rsidRPr="009657F2" w:rsidRDefault="009657F2" w:rsidP="00D72DEF">
      <w:pPr>
        <w:spacing w:line="360" w:lineRule="exact"/>
        <w:ind w:right="-492" w:firstLineChars="400" w:firstLine="960"/>
      </w:pPr>
      <w:r w:rsidRPr="009657F2">
        <w:t xml:space="preserve">VR </w:t>
      </w:r>
      <w:r w:rsidRPr="009657F2">
        <w:rPr>
          <w:rFonts w:hint="eastAsia"/>
        </w:rPr>
        <w:t>をとおした体験を行い、認知症の理解を図る。</w:t>
      </w:r>
    </w:p>
    <w:p w14:paraId="33A453D8" w14:textId="77777777" w:rsidR="009657F2" w:rsidRPr="009657F2" w:rsidRDefault="009657F2" w:rsidP="009657F2">
      <w:pPr>
        <w:spacing w:line="360" w:lineRule="exact"/>
        <w:ind w:right="-492" w:firstLine="240"/>
      </w:pPr>
      <w:r w:rsidRPr="009657F2">
        <w:rPr>
          <w:rFonts w:hint="eastAsia"/>
        </w:rPr>
        <w:t>（７）実行委員会企画（案）</w:t>
      </w:r>
    </w:p>
    <w:p w14:paraId="42314A8E" w14:textId="77777777" w:rsidR="009657F2" w:rsidRPr="009657F2" w:rsidRDefault="009657F2" w:rsidP="00D72DEF">
      <w:pPr>
        <w:spacing w:line="360" w:lineRule="exact"/>
        <w:ind w:right="-492" w:firstLineChars="400" w:firstLine="960"/>
      </w:pPr>
      <w:r w:rsidRPr="009657F2">
        <w:rPr>
          <w:rFonts w:hint="eastAsia"/>
        </w:rPr>
        <w:t>信州ふっころプランの広報、協働した取組みの紹介</w:t>
      </w:r>
    </w:p>
    <w:p w14:paraId="7805EF31" w14:textId="77777777" w:rsidR="009657F2" w:rsidRPr="009657F2" w:rsidRDefault="009657F2" w:rsidP="00D72DEF">
      <w:pPr>
        <w:spacing w:line="360" w:lineRule="exact"/>
        <w:ind w:right="-492" w:firstLineChars="200" w:firstLine="480"/>
      </w:pPr>
      <w:r w:rsidRPr="009657F2">
        <w:rPr>
          <w:rFonts w:hint="eastAsia"/>
        </w:rPr>
        <w:t>※「第</w:t>
      </w:r>
      <w:r w:rsidRPr="009657F2">
        <w:t xml:space="preserve">72 </w:t>
      </w:r>
      <w:r w:rsidRPr="009657F2">
        <w:rPr>
          <w:rFonts w:hint="eastAsia"/>
        </w:rPr>
        <w:t>回長野県社会福祉大会表彰」は四柱神社講堂にて行います。</w:t>
      </w:r>
    </w:p>
    <w:sectPr w:rsidR="009657F2" w:rsidRPr="009657F2" w:rsidSect="00643F4E">
      <w:pgSz w:w="11906" w:h="16838" w:code="9"/>
      <w:pgMar w:top="1134" w:right="1134" w:bottom="1134" w:left="1418"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F2"/>
    <w:rsid w:val="002023D8"/>
    <w:rsid w:val="005019CC"/>
    <w:rsid w:val="005965B2"/>
    <w:rsid w:val="00643F4E"/>
    <w:rsid w:val="009657F2"/>
    <w:rsid w:val="00D5377D"/>
    <w:rsid w:val="00D7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168B08"/>
  <w15:chartTrackingRefBased/>
  <w15:docId w15:val="{0ECEF166-CF74-4B14-B740-702B35FC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ind w:rightChars="-205" w:right="-205"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nagashin-1</dc:creator>
  <cp:keywords/>
  <dc:description/>
  <cp:lastModifiedBy>nagashin-1</cp:lastModifiedBy>
  <cp:revision>2</cp:revision>
  <cp:lastPrinted>2023-08-01T04:25:00Z</cp:lastPrinted>
  <dcterms:created xsi:type="dcterms:W3CDTF">2023-08-01T04:22:00Z</dcterms:created>
  <dcterms:modified xsi:type="dcterms:W3CDTF">2023-08-01T04:28:00Z</dcterms:modified>
</cp:coreProperties>
</file>